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3F9AD" w14:textId="12A89498" w:rsidR="00C96EA0" w:rsidRPr="002A51C3" w:rsidRDefault="00C96EA0" w:rsidP="00C96EA0">
      <w:pPr>
        <w:pStyle w:val="NoSpacing"/>
        <w:rPr>
          <w:rFonts w:ascii="Times New Roman" w:hAnsi="Times New Roman" w:cs="Times New Roman"/>
          <w:sz w:val="24"/>
          <w:szCs w:val="24"/>
        </w:rPr>
      </w:pPr>
      <w:bookmarkStart w:id="0" w:name="_GoBack"/>
      <w:bookmarkEnd w:id="0"/>
      <w:r w:rsidRPr="002A51C3">
        <w:rPr>
          <w:rFonts w:ascii="Times New Roman" w:hAnsi="Times New Roman" w:cs="Times New Roman"/>
          <w:sz w:val="24"/>
          <w:szCs w:val="24"/>
        </w:rPr>
        <w:t>Rowan College at Burlington County</w:t>
      </w:r>
      <w:r w:rsidRPr="00893DF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Instructor: </w:t>
      </w:r>
      <w:r w:rsidR="001D66A7">
        <w:rPr>
          <w:rFonts w:ascii="Times New Roman" w:hAnsi="Times New Roman" w:cs="Times New Roman"/>
          <w:sz w:val="24"/>
          <w:szCs w:val="24"/>
        </w:rPr>
        <w:t>John Fulmer</w:t>
      </w:r>
    </w:p>
    <w:p w14:paraId="370E4FB2" w14:textId="77777777" w:rsidR="00C96EA0" w:rsidRDefault="00C96EA0" w:rsidP="00C96EA0">
      <w:pPr>
        <w:pStyle w:val="NoSpacing"/>
        <w:rPr>
          <w:rFonts w:ascii="Times New Roman" w:hAnsi="Times New Roman" w:cs="Times New Roman"/>
          <w:sz w:val="24"/>
          <w:szCs w:val="24"/>
        </w:rPr>
      </w:pPr>
      <w:r w:rsidRPr="002A51C3">
        <w:rPr>
          <w:rFonts w:ascii="Times New Roman" w:hAnsi="Times New Roman" w:cs="Times New Roman"/>
          <w:sz w:val="24"/>
          <w:szCs w:val="24"/>
        </w:rPr>
        <w:t>Organic Chemistry I Laboratory (CHE 241)</w:t>
      </w:r>
    </w:p>
    <w:p w14:paraId="3B141E14" w14:textId="77777777" w:rsidR="00C96EA0" w:rsidRDefault="00C96EA0" w:rsidP="00C96EA0">
      <w:pPr>
        <w:pStyle w:val="NoSpacing"/>
        <w:jc w:val="center"/>
        <w:rPr>
          <w:rFonts w:ascii="Times New Roman" w:hAnsi="Times New Roman" w:cs="Times New Roman"/>
          <w:sz w:val="28"/>
          <w:szCs w:val="28"/>
          <w:u w:val="single"/>
        </w:rPr>
      </w:pPr>
    </w:p>
    <w:p w14:paraId="0DD2CADF" w14:textId="77777777" w:rsidR="00C96EA0" w:rsidRDefault="00C96EA0" w:rsidP="00270DB2">
      <w:pPr>
        <w:pStyle w:val="NoSpacing"/>
        <w:jc w:val="center"/>
        <w:rPr>
          <w:rFonts w:ascii="Times New Roman" w:hAnsi="Times New Roman" w:cs="Times New Roman"/>
          <w:sz w:val="28"/>
          <w:szCs w:val="28"/>
          <w:u w:val="single"/>
        </w:rPr>
      </w:pPr>
      <w:r>
        <w:rPr>
          <w:rFonts w:ascii="Times New Roman" w:hAnsi="Times New Roman" w:cs="Times New Roman"/>
          <w:sz w:val="28"/>
          <w:szCs w:val="28"/>
          <w:u w:val="single"/>
        </w:rPr>
        <w:t>Notebook Protocol &amp; Supplemental Material</w:t>
      </w:r>
    </w:p>
    <w:p w14:paraId="6ABD8C2D" w14:textId="77777777" w:rsidR="00C96EA0" w:rsidRPr="002A51C3" w:rsidRDefault="00C96EA0" w:rsidP="00C96EA0">
      <w:pPr>
        <w:pStyle w:val="NoSpacing"/>
        <w:jc w:val="center"/>
        <w:rPr>
          <w:rFonts w:ascii="Times New Roman" w:hAnsi="Times New Roman" w:cs="Times New Roman"/>
          <w:sz w:val="28"/>
          <w:szCs w:val="28"/>
          <w:u w:val="single"/>
        </w:rPr>
      </w:pPr>
    </w:p>
    <w:p w14:paraId="04B778E9" w14:textId="77777777" w:rsidR="00C96EA0" w:rsidRDefault="00C96EA0" w:rsidP="00C96EA0">
      <w:pPr>
        <w:rPr>
          <w:rFonts w:ascii="Times New Roman" w:hAnsi="Times New Roman" w:cs="Times New Roman"/>
        </w:rPr>
      </w:pPr>
      <w:r>
        <w:rPr>
          <w:rFonts w:ascii="Times New Roman" w:hAnsi="Times New Roman" w:cs="Times New Roman"/>
        </w:rPr>
        <w:t>Required: three (3) 100 page college ruled notebooks. Enter your name, class and book number on the outside cover for identification.</w:t>
      </w:r>
    </w:p>
    <w:p w14:paraId="0DA63EF7" w14:textId="77777777" w:rsidR="00C96EA0" w:rsidRPr="00817CE7" w:rsidRDefault="00C96EA0" w:rsidP="00C96EA0">
      <w:pPr>
        <w:rPr>
          <w:rFonts w:ascii="Times New Roman" w:hAnsi="Times New Roman" w:cs="Times New Roman"/>
        </w:rPr>
      </w:pPr>
      <w:r w:rsidRPr="00817CE7">
        <w:rPr>
          <w:rFonts w:ascii="Times New Roman" w:hAnsi="Times New Roman" w:cs="Times New Roman"/>
        </w:rPr>
        <w:t xml:space="preserve">Save a few pages in the beginning of each notebook for the </w:t>
      </w:r>
      <w:r w:rsidRPr="00817CE7">
        <w:rPr>
          <w:rFonts w:ascii="Times New Roman" w:hAnsi="Times New Roman" w:cs="Times New Roman"/>
          <w:u w:val="single"/>
        </w:rPr>
        <w:t>Table of Contents</w:t>
      </w:r>
      <w:r w:rsidRPr="00817CE7">
        <w:rPr>
          <w:rFonts w:ascii="Times New Roman" w:hAnsi="Times New Roman" w:cs="Times New Roman"/>
        </w:rPr>
        <w:t xml:space="preserve">, and at the end of each notebook for the </w:t>
      </w:r>
      <w:r w:rsidRPr="00817CE7">
        <w:rPr>
          <w:rFonts w:ascii="Times New Roman" w:hAnsi="Times New Roman" w:cs="Times New Roman"/>
          <w:u w:val="single"/>
        </w:rPr>
        <w:t>Chemical Hazards and Precautions Appendix</w:t>
      </w:r>
      <w:r w:rsidRPr="00817CE7">
        <w:rPr>
          <w:rFonts w:ascii="Times New Roman" w:hAnsi="Times New Roman" w:cs="Times New Roman"/>
        </w:rPr>
        <w:t>.</w:t>
      </w:r>
    </w:p>
    <w:p w14:paraId="3DCA45AC" w14:textId="77777777" w:rsidR="00C96EA0" w:rsidRPr="00817CE7" w:rsidRDefault="00C96EA0" w:rsidP="00C96EA0">
      <w:pPr>
        <w:rPr>
          <w:rFonts w:ascii="Times New Roman" w:hAnsi="Times New Roman" w:cs="Times New Roman"/>
        </w:rPr>
      </w:pPr>
      <w:r w:rsidRPr="00817CE7">
        <w:rPr>
          <w:rFonts w:ascii="Times New Roman" w:hAnsi="Times New Roman" w:cs="Times New Roman"/>
        </w:rPr>
        <w:t>Number every page in the top right corner (100-199 for notebook #1, 200-299 for notebook #2, etc.)</w:t>
      </w:r>
      <w:r>
        <w:rPr>
          <w:rFonts w:ascii="Times New Roman" w:hAnsi="Times New Roman" w:cs="Times New Roman"/>
        </w:rPr>
        <w:t>.</w:t>
      </w:r>
    </w:p>
    <w:p w14:paraId="13DFBD51" w14:textId="77777777" w:rsidR="00C96EA0" w:rsidRPr="00527A4D" w:rsidRDefault="00C96EA0" w:rsidP="00C96EA0">
      <w:pPr>
        <w:rPr>
          <w:rFonts w:ascii="Times New Roman" w:hAnsi="Times New Roman" w:cs="Times New Roman"/>
        </w:rPr>
      </w:pPr>
      <w:r>
        <w:rPr>
          <w:rFonts w:ascii="Times New Roman" w:hAnsi="Times New Roman" w:cs="Times New Roman"/>
        </w:rPr>
        <w:t>The</w:t>
      </w:r>
      <w:r w:rsidRPr="00527A4D">
        <w:rPr>
          <w:rFonts w:ascii="Times New Roman" w:hAnsi="Times New Roman" w:cs="Times New Roman"/>
        </w:rPr>
        <w:t xml:space="preserve"> </w:t>
      </w:r>
      <w:r w:rsidRPr="00527A4D">
        <w:rPr>
          <w:rFonts w:ascii="Times New Roman" w:hAnsi="Times New Roman" w:cs="Times New Roman"/>
          <w:u w:val="single"/>
        </w:rPr>
        <w:t>Spill &amp; Waste Codes Explanation</w:t>
      </w:r>
      <w:r w:rsidRPr="00527A4D">
        <w:rPr>
          <w:rFonts w:ascii="Times New Roman" w:hAnsi="Times New Roman" w:cs="Times New Roman"/>
        </w:rPr>
        <w:t xml:space="preserve"> sheet must be included in the </w:t>
      </w:r>
      <w:r w:rsidRPr="00B22DB8">
        <w:rPr>
          <w:rFonts w:ascii="Times New Roman" w:hAnsi="Times New Roman" w:cs="Times New Roman"/>
          <w:u w:val="single"/>
        </w:rPr>
        <w:t>back inside cover</w:t>
      </w:r>
      <w:r w:rsidRPr="00527A4D">
        <w:rPr>
          <w:rFonts w:ascii="Times New Roman" w:hAnsi="Times New Roman" w:cs="Times New Roman"/>
        </w:rPr>
        <w:t xml:space="preserve"> of each notebook</w:t>
      </w:r>
      <w:r>
        <w:rPr>
          <w:rFonts w:ascii="Times New Roman" w:hAnsi="Times New Roman" w:cs="Times New Roman"/>
        </w:rPr>
        <w:t>.</w:t>
      </w:r>
    </w:p>
    <w:p w14:paraId="096E7A23" w14:textId="77777777" w:rsidR="00C96EA0" w:rsidRPr="00817CE7" w:rsidRDefault="00C96EA0" w:rsidP="00C96EA0">
      <w:pPr>
        <w:rPr>
          <w:rFonts w:ascii="Times New Roman" w:hAnsi="Times New Roman" w:cs="Times New Roman"/>
          <w:b/>
        </w:rPr>
      </w:pPr>
      <w:r w:rsidRPr="00817CE7">
        <w:rPr>
          <w:rFonts w:ascii="Times New Roman" w:hAnsi="Times New Roman" w:cs="Times New Roman"/>
          <w:b/>
        </w:rPr>
        <w:t>For all entries:</w:t>
      </w:r>
    </w:p>
    <w:p w14:paraId="6E503C8C" w14:textId="77777777" w:rsidR="00C96EA0" w:rsidRPr="00817CE7" w:rsidRDefault="00C96EA0" w:rsidP="00C96EA0">
      <w:pPr>
        <w:pStyle w:val="ListParagraph"/>
        <w:numPr>
          <w:ilvl w:val="0"/>
          <w:numId w:val="2"/>
        </w:numPr>
        <w:rPr>
          <w:rFonts w:ascii="Times New Roman" w:hAnsi="Times New Roman" w:cs="Times New Roman"/>
        </w:rPr>
      </w:pPr>
      <w:r w:rsidRPr="00817CE7">
        <w:rPr>
          <w:rFonts w:ascii="Times New Roman" w:hAnsi="Times New Roman" w:cs="Times New Roman"/>
        </w:rPr>
        <w:t xml:space="preserve">Enter the date at the top right of the page  </w:t>
      </w:r>
    </w:p>
    <w:p w14:paraId="172FAAAB" w14:textId="77777777" w:rsidR="00C96EA0" w:rsidRPr="00817CE7" w:rsidRDefault="00C96EA0" w:rsidP="00C96EA0">
      <w:pPr>
        <w:pStyle w:val="ListParagraph"/>
        <w:numPr>
          <w:ilvl w:val="0"/>
          <w:numId w:val="2"/>
        </w:numPr>
        <w:rPr>
          <w:rFonts w:ascii="Times New Roman" w:hAnsi="Times New Roman" w:cs="Times New Roman"/>
        </w:rPr>
      </w:pPr>
      <w:r w:rsidRPr="00817CE7">
        <w:rPr>
          <w:rFonts w:ascii="Times New Roman" w:hAnsi="Times New Roman" w:cs="Times New Roman"/>
        </w:rPr>
        <w:t>Entries at later dates on the same page are dated as well</w:t>
      </w:r>
    </w:p>
    <w:p w14:paraId="1AB31380" w14:textId="77777777" w:rsidR="00C96EA0" w:rsidRDefault="00C96EA0" w:rsidP="00C96EA0">
      <w:pPr>
        <w:pStyle w:val="ListParagraph"/>
        <w:numPr>
          <w:ilvl w:val="0"/>
          <w:numId w:val="2"/>
        </w:numPr>
        <w:jc w:val="both"/>
        <w:rPr>
          <w:rFonts w:ascii="Times New Roman" w:hAnsi="Times New Roman" w:cs="Times New Roman"/>
        </w:rPr>
      </w:pPr>
      <w:r w:rsidRPr="00817CE7">
        <w:rPr>
          <w:rFonts w:ascii="Times New Roman" w:hAnsi="Times New Roman" w:cs="Times New Roman"/>
        </w:rPr>
        <w:t>Each section begins on a new page</w:t>
      </w:r>
    </w:p>
    <w:p w14:paraId="62FFE3E0" w14:textId="77777777" w:rsidR="00C96EA0" w:rsidRPr="00817CE7" w:rsidRDefault="00C96EA0" w:rsidP="00C96EA0">
      <w:pPr>
        <w:pStyle w:val="ListParagraph"/>
        <w:numPr>
          <w:ilvl w:val="0"/>
          <w:numId w:val="2"/>
        </w:numPr>
        <w:jc w:val="both"/>
        <w:rPr>
          <w:rFonts w:ascii="Times New Roman" w:hAnsi="Times New Roman" w:cs="Times New Roman"/>
        </w:rPr>
      </w:pPr>
      <w:r>
        <w:rPr>
          <w:rFonts w:ascii="Times New Roman" w:hAnsi="Times New Roman" w:cs="Times New Roman"/>
        </w:rPr>
        <w:t xml:space="preserve">All entries must be made directly to the notebook. Scrap paper or other notebooks are NOT permitted. </w:t>
      </w:r>
    </w:p>
    <w:p w14:paraId="0DD5E211" w14:textId="77777777" w:rsidR="00C96EA0" w:rsidRPr="00817CE7" w:rsidRDefault="00C96EA0" w:rsidP="00C96EA0">
      <w:pPr>
        <w:rPr>
          <w:rFonts w:ascii="Times New Roman" w:hAnsi="Times New Roman" w:cs="Times New Roman"/>
        </w:rPr>
      </w:pPr>
      <w:r w:rsidRPr="00817CE7">
        <w:rPr>
          <w:rFonts w:ascii="Times New Roman" w:hAnsi="Times New Roman" w:cs="Times New Roman"/>
        </w:rPr>
        <w:t>Each page needs a header, even if a s</w:t>
      </w:r>
      <w:r>
        <w:rPr>
          <w:rFonts w:ascii="Times New Roman" w:hAnsi="Times New Roman" w:cs="Times New Roman"/>
        </w:rPr>
        <w:t>ection is continuing from a previous</w:t>
      </w:r>
      <w:r w:rsidRPr="00817CE7">
        <w:rPr>
          <w:rFonts w:ascii="Times New Roman" w:hAnsi="Times New Roman" w:cs="Times New Roman"/>
        </w:rPr>
        <w:t xml:space="preserve"> page</w:t>
      </w:r>
      <w:r>
        <w:rPr>
          <w:rFonts w:ascii="Times New Roman" w:hAnsi="Times New Roman" w:cs="Times New Roman"/>
        </w:rPr>
        <w:t>.</w:t>
      </w:r>
    </w:p>
    <w:p w14:paraId="614E69E9" w14:textId="77777777" w:rsidR="00C96EA0" w:rsidRPr="00817CE7" w:rsidRDefault="00C96EA0" w:rsidP="00C96EA0">
      <w:pPr>
        <w:pStyle w:val="NoSpacing"/>
        <w:ind w:left="720"/>
        <w:rPr>
          <w:rFonts w:ascii="Times New Roman" w:hAnsi="Times New Roman" w:cs="Times New Roman"/>
        </w:rPr>
      </w:pPr>
      <w:r w:rsidRPr="00817CE7">
        <w:rPr>
          <w:rFonts w:ascii="Times New Roman" w:hAnsi="Times New Roman" w:cs="Times New Roman"/>
        </w:rPr>
        <w:t>Example Header:</w:t>
      </w:r>
      <w:r w:rsidRPr="00817CE7">
        <w:rPr>
          <w:rFonts w:ascii="Times New Roman" w:hAnsi="Times New Roman" w:cs="Times New Roman"/>
        </w:rPr>
        <w:tab/>
        <w:t>Experiment 1: Boiling Points &amp; Distillation</w:t>
      </w:r>
    </w:p>
    <w:p w14:paraId="1841F147" w14:textId="77777777" w:rsidR="00C96EA0" w:rsidRPr="00817CE7" w:rsidRDefault="00C96EA0" w:rsidP="00C96EA0">
      <w:pPr>
        <w:pStyle w:val="NoSpacing"/>
        <w:ind w:left="720"/>
        <w:rPr>
          <w:rFonts w:ascii="Times New Roman" w:hAnsi="Times New Roman" w:cs="Times New Roman"/>
          <w:u w:val="single"/>
        </w:rPr>
      </w:pPr>
      <w:r w:rsidRPr="00817CE7">
        <w:rPr>
          <w:rFonts w:ascii="Times New Roman" w:hAnsi="Times New Roman" w:cs="Times New Roman"/>
        </w:rPr>
        <w:tab/>
      </w:r>
      <w:r w:rsidRPr="00817CE7">
        <w:rPr>
          <w:rFonts w:ascii="Times New Roman" w:hAnsi="Times New Roman" w:cs="Times New Roman"/>
        </w:rPr>
        <w:tab/>
      </w:r>
      <w:r w:rsidRPr="00817CE7">
        <w:rPr>
          <w:rFonts w:ascii="Times New Roman" w:hAnsi="Times New Roman" w:cs="Times New Roman"/>
        </w:rPr>
        <w:tab/>
      </w:r>
      <w:r w:rsidRPr="00817CE7">
        <w:rPr>
          <w:rFonts w:ascii="Times New Roman" w:hAnsi="Times New Roman" w:cs="Times New Roman"/>
          <w:u w:val="single"/>
        </w:rPr>
        <w:t>Experimental Procedure</w:t>
      </w:r>
    </w:p>
    <w:p w14:paraId="34D1FE45" w14:textId="77777777" w:rsidR="00C96EA0" w:rsidRPr="00817CE7" w:rsidRDefault="00C96EA0" w:rsidP="00C96EA0">
      <w:pPr>
        <w:pStyle w:val="NoSpacing"/>
        <w:rPr>
          <w:rFonts w:ascii="Times New Roman" w:hAnsi="Times New Roman" w:cs="Times New Roman"/>
          <w:u w:val="single"/>
        </w:rPr>
      </w:pPr>
    </w:p>
    <w:p w14:paraId="77146FDC" w14:textId="77777777" w:rsidR="00C96EA0" w:rsidRPr="00817CE7" w:rsidRDefault="00C96EA0" w:rsidP="00C96EA0">
      <w:pPr>
        <w:pStyle w:val="NoSpacing"/>
        <w:numPr>
          <w:ilvl w:val="0"/>
          <w:numId w:val="3"/>
        </w:numPr>
        <w:rPr>
          <w:rFonts w:ascii="Times New Roman" w:hAnsi="Times New Roman" w:cs="Times New Roman"/>
        </w:rPr>
      </w:pPr>
      <w:r w:rsidRPr="00817CE7">
        <w:rPr>
          <w:rFonts w:ascii="Times New Roman" w:hAnsi="Times New Roman" w:cs="Times New Roman"/>
        </w:rPr>
        <w:t>Every mistake must be crossed out with a single line and then initialed</w:t>
      </w:r>
      <w:r>
        <w:rPr>
          <w:rFonts w:ascii="Times New Roman" w:hAnsi="Times New Roman" w:cs="Times New Roman"/>
        </w:rPr>
        <w:t>. DO NOT use White-Out.</w:t>
      </w:r>
    </w:p>
    <w:p w14:paraId="6614401C" w14:textId="77777777" w:rsidR="00C96EA0" w:rsidRPr="00817CE7" w:rsidRDefault="00C96EA0" w:rsidP="00C96EA0">
      <w:pPr>
        <w:pStyle w:val="NoSpacing"/>
        <w:rPr>
          <w:rFonts w:ascii="Times New Roman" w:hAnsi="Times New Roman" w:cs="Times New Roman"/>
        </w:rPr>
      </w:pPr>
    </w:p>
    <w:p w14:paraId="31EC4F4F" w14:textId="77777777" w:rsidR="00C96EA0" w:rsidRPr="00817CE7" w:rsidRDefault="00C96EA0" w:rsidP="00C96EA0">
      <w:pPr>
        <w:pStyle w:val="NoSpacing"/>
        <w:numPr>
          <w:ilvl w:val="0"/>
          <w:numId w:val="3"/>
        </w:numPr>
        <w:rPr>
          <w:rFonts w:ascii="Times New Roman" w:hAnsi="Times New Roman" w:cs="Times New Roman"/>
        </w:rPr>
      </w:pPr>
      <w:r w:rsidRPr="00817CE7">
        <w:rPr>
          <w:rFonts w:ascii="Times New Roman" w:hAnsi="Times New Roman" w:cs="Times New Roman"/>
        </w:rPr>
        <w:t>Mark a line through all unused portions of a page. This includes blank pages in the middle of your experiment (these pages still require a header). DON’T mark a line through all pages after an experiment. These will be used for the next experiment.</w:t>
      </w:r>
      <w:r>
        <w:rPr>
          <w:rFonts w:ascii="Times New Roman" w:hAnsi="Times New Roman" w:cs="Times New Roman"/>
        </w:rPr>
        <w:t xml:space="preserve"> </w:t>
      </w:r>
      <w:r w:rsidRPr="00817CE7">
        <w:rPr>
          <w:rFonts w:ascii="Times New Roman" w:hAnsi="Times New Roman" w:cs="Times New Roman"/>
        </w:rPr>
        <w:t xml:space="preserve"> </w:t>
      </w:r>
    </w:p>
    <w:p w14:paraId="51AB5B12" w14:textId="77777777" w:rsidR="00C96EA0" w:rsidRPr="00817CE7" w:rsidRDefault="00C96EA0" w:rsidP="00C96EA0">
      <w:pPr>
        <w:pStyle w:val="NoSpacing"/>
        <w:rPr>
          <w:rFonts w:ascii="Times New Roman" w:hAnsi="Times New Roman" w:cs="Times New Roman"/>
        </w:rPr>
      </w:pPr>
    </w:p>
    <w:p w14:paraId="35D1A56B" w14:textId="77777777" w:rsidR="00C96EA0" w:rsidRPr="00817CE7" w:rsidRDefault="00C96EA0" w:rsidP="00C96EA0">
      <w:pPr>
        <w:pStyle w:val="NoSpacing"/>
        <w:rPr>
          <w:rFonts w:ascii="Times New Roman" w:hAnsi="Times New Roman" w:cs="Times New Roman"/>
        </w:rPr>
      </w:pPr>
      <w:r>
        <w:rPr>
          <w:rFonts w:ascii="Times New Roman" w:hAnsi="Times New Roman" w:cs="Times New Roman"/>
        </w:rPr>
        <w:t>Indicate whether each</w:t>
      </w:r>
      <w:r w:rsidRPr="00817CE7">
        <w:rPr>
          <w:rFonts w:ascii="Times New Roman" w:hAnsi="Times New Roman" w:cs="Times New Roman"/>
        </w:rPr>
        <w:t xml:space="preserve"> section continues or ends. Include the page number the section is continuing to, or where the section continued from.</w:t>
      </w:r>
    </w:p>
    <w:p w14:paraId="46C3D895" w14:textId="77777777" w:rsidR="00C96EA0" w:rsidRPr="00817CE7" w:rsidRDefault="00C96EA0" w:rsidP="00C96EA0">
      <w:pPr>
        <w:pStyle w:val="NoSpacing"/>
        <w:rPr>
          <w:rFonts w:ascii="Times New Roman" w:hAnsi="Times New Roman" w:cs="Times New Roman"/>
        </w:rPr>
      </w:pPr>
    </w:p>
    <w:p w14:paraId="62589662" w14:textId="77777777" w:rsidR="00C96EA0" w:rsidRPr="00817CE7" w:rsidRDefault="00C96EA0" w:rsidP="00C96EA0">
      <w:pPr>
        <w:pStyle w:val="NoSpacing"/>
        <w:ind w:left="720"/>
        <w:rPr>
          <w:rFonts w:ascii="Times New Roman" w:hAnsi="Times New Roman" w:cs="Times New Roman"/>
        </w:rPr>
      </w:pPr>
      <w:r w:rsidRPr="00817CE7">
        <w:rPr>
          <w:rFonts w:ascii="Times New Roman" w:hAnsi="Times New Roman" w:cs="Times New Roman"/>
        </w:rPr>
        <w:t>Example:</w:t>
      </w:r>
      <w:r w:rsidRPr="00817CE7">
        <w:rPr>
          <w:rFonts w:ascii="Times New Roman" w:hAnsi="Times New Roman" w:cs="Times New Roman"/>
        </w:rPr>
        <w:tab/>
        <w:t>On page 2: Experiment 1 General Procedure continued to page 3 (initial)</w:t>
      </w:r>
    </w:p>
    <w:p w14:paraId="7B8E07A9" w14:textId="77777777" w:rsidR="00C96EA0" w:rsidRPr="00817CE7" w:rsidRDefault="00C96EA0" w:rsidP="00C96EA0">
      <w:pPr>
        <w:pStyle w:val="NoSpacing"/>
        <w:ind w:left="720"/>
        <w:rPr>
          <w:rFonts w:ascii="Times New Roman" w:hAnsi="Times New Roman" w:cs="Times New Roman"/>
        </w:rPr>
      </w:pPr>
      <w:r w:rsidRPr="00817CE7">
        <w:rPr>
          <w:rFonts w:ascii="Times New Roman" w:hAnsi="Times New Roman" w:cs="Times New Roman"/>
        </w:rPr>
        <w:tab/>
      </w:r>
      <w:r w:rsidRPr="00817CE7">
        <w:rPr>
          <w:rFonts w:ascii="Times New Roman" w:hAnsi="Times New Roman" w:cs="Times New Roman"/>
        </w:rPr>
        <w:tab/>
        <w:t>On page 3: Experiment 1 General procedure continued from page 2 (initial)</w:t>
      </w:r>
    </w:p>
    <w:p w14:paraId="12C8EB56" w14:textId="77777777" w:rsidR="00C96EA0" w:rsidRPr="00817CE7" w:rsidRDefault="00C96EA0" w:rsidP="00C96EA0">
      <w:pPr>
        <w:pStyle w:val="NoSpacing"/>
        <w:ind w:left="720"/>
        <w:rPr>
          <w:rFonts w:ascii="Times New Roman" w:hAnsi="Times New Roman" w:cs="Times New Roman"/>
        </w:rPr>
      </w:pPr>
      <w:r w:rsidRPr="00817CE7">
        <w:rPr>
          <w:rFonts w:ascii="Times New Roman" w:hAnsi="Times New Roman" w:cs="Times New Roman"/>
        </w:rPr>
        <w:tab/>
      </w:r>
      <w:r w:rsidRPr="00817CE7">
        <w:rPr>
          <w:rFonts w:ascii="Times New Roman" w:hAnsi="Times New Roman" w:cs="Times New Roman"/>
        </w:rPr>
        <w:tab/>
        <w:t>If ending: Experiment 1General Procedure, End (initial)</w:t>
      </w:r>
    </w:p>
    <w:p w14:paraId="40F90F58" w14:textId="77777777" w:rsidR="00C96EA0" w:rsidRPr="00817CE7" w:rsidRDefault="00C96EA0" w:rsidP="00C96EA0">
      <w:pPr>
        <w:pStyle w:val="NoSpacing"/>
        <w:rPr>
          <w:rFonts w:ascii="Times New Roman" w:hAnsi="Times New Roman" w:cs="Times New Roman"/>
        </w:rPr>
      </w:pPr>
    </w:p>
    <w:p w14:paraId="2DCE794A" w14:textId="77777777" w:rsidR="00C96EA0" w:rsidRPr="00817CE7" w:rsidRDefault="00C96EA0" w:rsidP="00C96EA0">
      <w:pPr>
        <w:pStyle w:val="NoSpacing"/>
        <w:numPr>
          <w:ilvl w:val="0"/>
          <w:numId w:val="4"/>
        </w:numPr>
        <w:rPr>
          <w:rFonts w:ascii="Times New Roman" w:hAnsi="Times New Roman" w:cs="Times New Roman"/>
        </w:rPr>
      </w:pPr>
      <w:r w:rsidRPr="00817CE7">
        <w:rPr>
          <w:rFonts w:ascii="Times New Roman" w:hAnsi="Times New Roman" w:cs="Times New Roman"/>
        </w:rPr>
        <w:t>Sources must be given for all data used to complete your Table of Physical Constants and Chemical Hazards &amp; Precautions Appendix (website, book, supplement, etc.)</w:t>
      </w:r>
    </w:p>
    <w:p w14:paraId="650FC8F3" w14:textId="77777777" w:rsidR="00C96EA0" w:rsidRPr="00817CE7" w:rsidRDefault="00C96EA0" w:rsidP="00C96EA0">
      <w:pPr>
        <w:pStyle w:val="NoSpacing"/>
        <w:rPr>
          <w:rFonts w:ascii="Times New Roman" w:hAnsi="Times New Roman" w:cs="Times New Roman"/>
        </w:rPr>
      </w:pPr>
    </w:p>
    <w:p w14:paraId="299CED8B" w14:textId="77777777" w:rsidR="00C96EA0" w:rsidRPr="00817CE7" w:rsidRDefault="00C96EA0" w:rsidP="00C96EA0">
      <w:pPr>
        <w:pStyle w:val="NoSpacing"/>
        <w:numPr>
          <w:ilvl w:val="0"/>
          <w:numId w:val="4"/>
        </w:numPr>
        <w:rPr>
          <w:rFonts w:ascii="Times New Roman" w:hAnsi="Times New Roman" w:cs="Times New Roman"/>
        </w:rPr>
      </w:pPr>
      <w:r w:rsidRPr="00817CE7">
        <w:rPr>
          <w:rFonts w:ascii="Times New Roman" w:hAnsi="Times New Roman" w:cs="Times New Roman"/>
        </w:rPr>
        <w:t>For each experiment, pages on the left side of the notebook are for your notes</w:t>
      </w:r>
      <w:r>
        <w:rPr>
          <w:rFonts w:ascii="Times New Roman" w:hAnsi="Times New Roman" w:cs="Times New Roman"/>
        </w:rPr>
        <w:t xml:space="preserve">, calculations or instructions, </w:t>
      </w:r>
      <w:r w:rsidRPr="00817CE7">
        <w:rPr>
          <w:rFonts w:ascii="Times New Roman" w:hAnsi="Times New Roman" w:cs="Times New Roman"/>
        </w:rPr>
        <w:t xml:space="preserve">and will not be graded. Pages on the right side of your notebook are graded. Use only this side for your </w:t>
      </w:r>
      <w:r>
        <w:rPr>
          <w:rFonts w:ascii="Times New Roman" w:hAnsi="Times New Roman" w:cs="Times New Roman"/>
        </w:rPr>
        <w:t xml:space="preserve">finalized </w:t>
      </w:r>
      <w:r w:rsidRPr="00817CE7">
        <w:rPr>
          <w:rFonts w:ascii="Times New Roman" w:hAnsi="Times New Roman" w:cs="Times New Roman"/>
        </w:rPr>
        <w:t>work.</w:t>
      </w:r>
    </w:p>
    <w:p w14:paraId="0451AA1E" w14:textId="77777777" w:rsidR="00C96EA0" w:rsidRPr="00817CE7" w:rsidRDefault="00C96EA0" w:rsidP="00C96EA0">
      <w:pPr>
        <w:pStyle w:val="NoSpacing"/>
        <w:rPr>
          <w:rFonts w:ascii="Times New Roman" w:hAnsi="Times New Roman" w:cs="Times New Roman"/>
        </w:rPr>
      </w:pPr>
    </w:p>
    <w:p w14:paraId="4BF7F25A" w14:textId="77777777" w:rsidR="00C96EA0" w:rsidRDefault="00C96EA0" w:rsidP="00C96EA0">
      <w:pPr>
        <w:pStyle w:val="NoSpacing"/>
        <w:numPr>
          <w:ilvl w:val="0"/>
          <w:numId w:val="4"/>
        </w:numPr>
        <w:rPr>
          <w:rFonts w:ascii="Times New Roman" w:hAnsi="Times New Roman" w:cs="Times New Roman"/>
        </w:rPr>
      </w:pPr>
      <w:r w:rsidRPr="00817CE7">
        <w:rPr>
          <w:rFonts w:ascii="Times New Roman" w:hAnsi="Times New Roman" w:cs="Times New Roman"/>
        </w:rPr>
        <w:t xml:space="preserve">Black, </w:t>
      </w:r>
      <w:r w:rsidRPr="00B22DB8">
        <w:rPr>
          <w:rFonts w:ascii="Times New Roman" w:hAnsi="Times New Roman" w:cs="Times New Roman"/>
          <w:u w:val="single"/>
        </w:rPr>
        <w:t>water insoluble</w:t>
      </w:r>
      <w:r w:rsidRPr="00817CE7">
        <w:rPr>
          <w:rFonts w:ascii="Times New Roman" w:hAnsi="Times New Roman" w:cs="Times New Roman"/>
        </w:rPr>
        <w:t xml:space="preserve"> ink must be used.  No pencil, gel pens, etc. are allowed. </w:t>
      </w:r>
    </w:p>
    <w:p w14:paraId="02193C0B" w14:textId="77777777" w:rsidR="00C96EA0" w:rsidRPr="00893DF7" w:rsidRDefault="00C96EA0" w:rsidP="00F8760F">
      <w:pPr>
        <w:pStyle w:val="NoSpacing"/>
        <w:rPr>
          <w:rFonts w:ascii="Times New Roman" w:hAnsi="Times New Roman" w:cs="Times New Roman"/>
        </w:rPr>
      </w:pPr>
      <w:r w:rsidRPr="00893DF7">
        <w:rPr>
          <w:rFonts w:ascii="Times New Roman" w:hAnsi="Times New Roman" w:cs="Times New Roman"/>
          <w:b/>
        </w:rPr>
        <w:lastRenderedPageBreak/>
        <w:t>Order of sections for each experiment:</w:t>
      </w:r>
    </w:p>
    <w:p w14:paraId="1D212134" w14:textId="77777777" w:rsidR="00C96EA0" w:rsidRPr="00817CE7" w:rsidRDefault="00C96EA0" w:rsidP="00C96EA0">
      <w:pPr>
        <w:pStyle w:val="NoSpacing"/>
        <w:numPr>
          <w:ilvl w:val="0"/>
          <w:numId w:val="1"/>
        </w:numPr>
        <w:rPr>
          <w:rFonts w:ascii="Times New Roman" w:hAnsi="Times New Roman" w:cs="Times New Roman"/>
        </w:rPr>
      </w:pPr>
      <w:r w:rsidRPr="00817CE7">
        <w:rPr>
          <w:rFonts w:ascii="Times New Roman" w:hAnsi="Times New Roman" w:cs="Times New Roman"/>
        </w:rPr>
        <w:t>Purpose</w:t>
      </w:r>
    </w:p>
    <w:p w14:paraId="1B038C01" w14:textId="77777777" w:rsidR="00C96EA0" w:rsidRPr="00817CE7" w:rsidRDefault="00C96EA0" w:rsidP="00C96EA0">
      <w:pPr>
        <w:pStyle w:val="NoSpacing"/>
        <w:numPr>
          <w:ilvl w:val="0"/>
          <w:numId w:val="1"/>
        </w:numPr>
        <w:rPr>
          <w:rFonts w:ascii="Times New Roman" w:hAnsi="Times New Roman" w:cs="Times New Roman"/>
        </w:rPr>
      </w:pPr>
      <w:r w:rsidRPr="00817CE7">
        <w:rPr>
          <w:rFonts w:ascii="Times New Roman" w:hAnsi="Times New Roman" w:cs="Times New Roman"/>
        </w:rPr>
        <w:t>General Procedure</w:t>
      </w:r>
    </w:p>
    <w:p w14:paraId="721ED11C" w14:textId="77777777" w:rsidR="00C96EA0" w:rsidRPr="00817CE7" w:rsidRDefault="00C96EA0" w:rsidP="00C96EA0">
      <w:pPr>
        <w:pStyle w:val="NoSpacing"/>
        <w:numPr>
          <w:ilvl w:val="0"/>
          <w:numId w:val="1"/>
        </w:numPr>
        <w:rPr>
          <w:rFonts w:ascii="Times New Roman" w:hAnsi="Times New Roman" w:cs="Times New Roman"/>
        </w:rPr>
      </w:pPr>
      <w:r w:rsidRPr="00817CE7">
        <w:rPr>
          <w:rFonts w:ascii="Times New Roman" w:hAnsi="Times New Roman" w:cs="Times New Roman"/>
        </w:rPr>
        <w:t>Reaction Equations</w:t>
      </w:r>
    </w:p>
    <w:p w14:paraId="23491BB4" w14:textId="77777777" w:rsidR="00C96EA0" w:rsidRPr="00817CE7" w:rsidRDefault="00C96EA0" w:rsidP="00C96EA0">
      <w:pPr>
        <w:pStyle w:val="NoSpacing"/>
        <w:numPr>
          <w:ilvl w:val="0"/>
          <w:numId w:val="1"/>
        </w:numPr>
        <w:rPr>
          <w:rFonts w:ascii="Times New Roman" w:hAnsi="Times New Roman" w:cs="Times New Roman"/>
        </w:rPr>
      </w:pPr>
      <w:r w:rsidRPr="00817CE7">
        <w:rPr>
          <w:rFonts w:ascii="Times New Roman" w:hAnsi="Times New Roman" w:cs="Times New Roman"/>
        </w:rPr>
        <w:t>Table of Physical Constants</w:t>
      </w:r>
    </w:p>
    <w:p w14:paraId="46B89E09" w14:textId="77777777" w:rsidR="00C96EA0" w:rsidRDefault="00C96EA0" w:rsidP="00C96EA0">
      <w:pPr>
        <w:pStyle w:val="NoSpacing"/>
        <w:numPr>
          <w:ilvl w:val="0"/>
          <w:numId w:val="1"/>
        </w:numPr>
        <w:rPr>
          <w:rFonts w:ascii="Times New Roman" w:hAnsi="Times New Roman" w:cs="Times New Roman"/>
        </w:rPr>
      </w:pPr>
      <w:r w:rsidRPr="00817CE7">
        <w:rPr>
          <w:rFonts w:ascii="Times New Roman" w:hAnsi="Times New Roman" w:cs="Times New Roman"/>
        </w:rPr>
        <w:t>Preliminary Calculations</w:t>
      </w:r>
    </w:p>
    <w:p w14:paraId="33938A59" w14:textId="77777777" w:rsidR="00040A2F" w:rsidRPr="00817CE7" w:rsidRDefault="00040A2F" w:rsidP="00C96EA0">
      <w:pPr>
        <w:pStyle w:val="NoSpacing"/>
        <w:numPr>
          <w:ilvl w:val="0"/>
          <w:numId w:val="1"/>
        </w:numPr>
        <w:rPr>
          <w:rFonts w:ascii="Times New Roman" w:hAnsi="Times New Roman" w:cs="Times New Roman"/>
        </w:rPr>
      </w:pPr>
      <w:r>
        <w:rPr>
          <w:rFonts w:ascii="Times New Roman" w:hAnsi="Times New Roman" w:cs="Times New Roman"/>
        </w:rPr>
        <w:t>Preliminary Flow Sheet (if applicable)</w:t>
      </w:r>
    </w:p>
    <w:p w14:paraId="3E2F5252" w14:textId="77777777" w:rsidR="00C96EA0" w:rsidRPr="00817CE7" w:rsidRDefault="00C96EA0" w:rsidP="00C96EA0">
      <w:pPr>
        <w:pStyle w:val="NoSpacing"/>
        <w:numPr>
          <w:ilvl w:val="0"/>
          <w:numId w:val="1"/>
        </w:numPr>
        <w:rPr>
          <w:rFonts w:ascii="Times New Roman" w:hAnsi="Times New Roman" w:cs="Times New Roman"/>
        </w:rPr>
      </w:pPr>
      <w:r w:rsidRPr="00817CE7">
        <w:rPr>
          <w:rFonts w:ascii="Times New Roman" w:hAnsi="Times New Roman" w:cs="Times New Roman"/>
        </w:rPr>
        <w:t>Experimental Procedure (written in past tense</w:t>
      </w:r>
      <w:r w:rsidR="00040A2F">
        <w:rPr>
          <w:rFonts w:ascii="Times New Roman" w:hAnsi="Times New Roman" w:cs="Times New Roman"/>
        </w:rPr>
        <w:t xml:space="preserve"> as the work is completed</w:t>
      </w:r>
      <w:r w:rsidRPr="00817CE7">
        <w:rPr>
          <w:rFonts w:ascii="Times New Roman" w:hAnsi="Times New Roman" w:cs="Times New Roman"/>
        </w:rPr>
        <w:t>)</w:t>
      </w:r>
    </w:p>
    <w:p w14:paraId="3875F366" w14:textId="77777777" w:rsidR="00C96EA0" w:rsidRPr="00817CE7" w:rsidRDefault="00C96EA0" w:rsidP="00C96EA0">
      <w:pPr>
        <w:pStyle w:val="NoSpacing"/>
        <w:numPr>
          <w:ilvl w:val="0"/>
          <w:numId w:val="1"/>
        </w:numPr>
        <w:rPr>
          <w:rFonts w:ascii="Times New Roman" w:hAnsi="Times New Roman" w:cs="Times New Roman"/>
        </w:rPr>
      </w:pPr>
      <w:r w:rsidRPr="00817CE7">
        <w:rPr>
          <w:rFonts w:ascii="Times New Roman" w:hAnsi="Times New Roman" w:cs="Times New Roman"/>
        </w:rPr>
        <w:t xml:space="preserve">Diagram </w:t>
      </w:r>
      <w:r w:rsidR="00040A2F">
        <w:rPr>
          <w:rFonts w:ascii="Times New Roman" w:hAnsi="Times New Roman" w:cs="Times New Roman"/>
        </w:rPr>
        <w:t xml:space="preserve">with all parts labeled </w:t>
      </w:r>
      <w:r w:rsidRPr="00817CE7">
        <w:rPr>
          <w:rFonts w:ascii="Times New Roman" w:hAnsi="Times New Roman" w:cs="Times New Roman"/>
        </w:rPr>
        <w:t>(can be included in experimental procedure section)</w:t>
      </w:r>
    </w:p>
    <w:p w14:paraId="20076134" w14:textId="77777777" w:rsidR="00C96EA0" w:rsidRPr="00817CE7" w:rsidRDefault="00C96EA0" w:rsidP="00C96EA0">
      <w:pPr>
        <w:pStyle w:val="NoSpacing"/>
        <w:numPr>
          <w:ilvl w:val="0"/>
          <w:numId w:val="1"/>
        </w:numPr>
        <w:rPr>
          <w:rFonts w:ascii="Times New Roman" w:hAnsi="Times New Roman" w:cs="Times New Roman"/>
        </w:rPr>
      </w:pPr>
      <w:r w:rsidRPr="00817CE7">
        <w:rPr>
          <w:rFonts w:ascii="Times New Roman" w:hAnsi="Times New Roman" w:cs="Times New Roman"/>
        </w:rPr>
        <w:t>Data Table</w:t>
      </w:r>
    </w:p>
    <w:p w14:paraId="5628D6DD" w14:textId="77777777" w:rsidR="00C96EA0" w:rsidRPr="00817CE7" w:rsidRDefault="00C96EA0" w:rsidP="00C96EA0">
      <w:pPr>
        <w:pStyle w:val="NoSpacing"/>
        <w:numPr>
          <w:ilvl w:val="0"/>
          <w:numId w:val="1"/>
        </w:numPr>
        <w:rPr>
          <w:rFonts w:ascii="Times New Roman" w:hAnsi="Times New Roman" w:cs="Times New Roman"/>
        </w:rPr>
      </w:pPr>
      <w:r w:rsidRPr="00817CE7">
        <w:rPr>
          <w:rFonts w:ascii="Times New Roman" w:hAnsi="Times New Roman" w:cs="Times New Roman"/>
        </w:rPr>
        <w:t>Experimental Calculations</w:t>
      </w:r>
    </w:p>
    <w:p w14:paraId="77C7C75B" w14:textId="77777777" w:rsidR="00C96EA0" w:rsidRDefault="00C96EA0" w:rsidP="00C96EA0">
      <w:pPr>
        <w:pStyle w:val="NoSpacing"/>
        <w:numPr>
          <w:ilvl w:val="0"/>
          <w:numId w:val="1"/>
        </w:numPr>
        <w:rPr>
          <w:rFonts w:ascii="Times New Roman" w:hAnsi="Times New Roman" w:cs="Times New Roman"/>
        </w:rPr>
      </w:pPr>
      <w:r w:rsidRPr="00817CE7">
        <w:rPr>
          <w:rFonts w:ascii="Times New Roman" w:hAnsi="Times New Roman" w:cs="Times New Roman"/>
        </w:rPr>
        <w:t>Supplements (Spectra, Chromatograms)</w:t>
      </w:r>
    </w:p>
    <w:p w14:paraId="4637DD8D" w14:textId="77777777" w:rsidR="00C96EA0" w:rsidRPr="00817CE7" w:rsidRDefault="00C96EA0" w:rsidP="00C96EA0">
      <w:pPr>
        <w:pStyle w:val="NoSpacing"/>
        <w:numPr>
          <w:ilvl w:val="0"/>
          <w:numId w:val="1"/>
        </w:numPr>
        <w:rPr>
          <w:rFonts w:ascii="Times New Roman" w:hAnsi="Times New Roman" w:cs="Times New Roman"/>
        </w:rPr>
      </w:pPr>
      <w:r>
        <w:rPr>
          <w:rFonts w:ascii="Times New Roman" w:hAnsi="Times New Roman" w:cs="Times New Roman"/>
        </w:rPr>
        <w:t>Flow Sheet (if applicable)</w:t>
      </w:r>
    </w:p>
    <w:p w14:paraId="683B4ED9" w14:textId="77777777" w:rsidR="00C96EA0" w:rsidRPr="00817CE7" w:rsidRDefault="00C96EA0" w:rsidP="00C96EA0">
      <w:pPr>
        <w:pStyle w:val="NoSpacing"/>
        <w:numPr>
          <w:ilvl w:val="0"/>
          <w:numId w:val="1"/>
        </w:numPr>
        <w:rPr>
          <w:rFonts w:ascii="Times New Roman" w:hAnsi="Times New Roman" w:cs="Times New Roman"/>
        </w:rPr>
      </w:pPr>
      <w:r w:rsidRPr="00817CE7">
        <w:rPr>
          <w:rFonts w:ascii="Times New Roman" w:hAnsi="Times New Roman" w:cs="Times New Roman"/>
        </w:rPr>
        <w:t>Analysis</w:t>
      </w:r>
    </w:p>
    <w:p w14:paraId="464CD8DD" w14:textId="77777777" w:rsidR="00C96EA0" w:rsidRPr="00817CE7" w:rsidRDefault="00C96EA0" w:rsidP="00C96EA0">
      <w:pPr>
        <w:pStyle w:val="NoSpacing"/>
        <w:numPr>
          <w:ilvl w:val="0"/>
          <w:numId w:val="1"/>
        </w:numPr>
        <w:rPr>
          <w:rFonts w:ascii="Times New Roman" w:hAnsi="Times New Roman" w:cs="Times New Roman"/>
        </w:rPr>
      </w:pPr>
      <w:r w:rsidRPr="00817CE7">
        <w:rPr>
          <w:rFonts w:ascii="Times New Roman" w:hAnsi="Times New Roman" w:cs="Times New Roman"/>
        </w:rPr>
        <w:t>Abstract</w:t>
      </w:r>
    </w:p>
    <w:p w14:paraId="0D285DB2" w14:textId="77777777" w:rsidR="00C96EA0" w:rsidRPr="00817CE7" w:rsidRDefault="00C96EA0" w:rsidP="00C96EA0">
      <w:pPr>
        <w:pStyle w:val="NoSpacing"/>
        <w:ind w:left="720"/>
        <w:rPr>
          <w:rFonts w:ascii="Times New Roman" w:hAnsi="Times New Roman" w:cs="Times New Roman"/>
        </w:rPr>
      </w:pPr>
      <w:r w:rsidRPr="00817CE7">
        <w:rPr>
          <w:rFonts w:ascii="Times New Roman" w:hAnsi="Times New Roman" w:cs="Times New Roman"/>
        </w:rPr>
        <w:t xml:space="preserve"> </w:t>
      </w:r>
    </w:p>
    <w:p w14:paraId="609F2D1C" w14:textId="77777777" w:rsidR="00C96EA0" w:rsidRPr="00817CE7" w:rsidRDefault="00C96EA0" w:rsidP="00C96EA0">
      <w:pPr>
        <w:rPr>
          <w:rFonts w:ascii="Times New Roman" w:hAnsi="Times New Roman" w:cs="Times New Roman"/>
          <w:b/>
        </w:rPr>
      </w:pPr>
      <w:r w:rsidRPr="00817CE7">
        <w:rPr>
          <w:rFonts w:ascii="Times New Roman" w:hAnsi="Times New Roman" w:cs="Times New Roman"/>
          <w:b/>
        </w:rPr>
        <w:t>General Format for Post-lab Reporting:</w:t>
      </w:r>
    </w:p>
    <w:p w14:paraId="559274E5" w14:textId="77777777" w:rsidR="00C96EA0" w:rsidRPr="00817CE7" w:rsidRDefault="00C96EA0" w:rsidP="00C96EA0">
      <w:pPr>
        <w:rPr>
          <w:rFonts w:ascii="Times New Roman" w:hAnsi="Times New Roman" w:cs="Times New Roman"/>
          <w:u w:val="single"/>
        </w:rPr>
      </w:pPr>
      <w:r w:rsidRPr="00817CE7">
        <w:rPr>
          <w:rFonts w:ascii="Times New Roman" w:hAnsi="Times New Roman" w:cs="Times New Roman"/>
          <w:u w:val="single"/>
        </w:rPr>
        <w:t xml:space="preserve">Analysis </w:t>
      </w:r>
      <w:r w:rsidR="00040A2F" w:rsidRPr="00040A2F">
        <w:rPr>
          <w:rFonts w:ascii="Times New Roman" w:hAnsi="Times New Roman" w:cs="Times New Roman"/>
        </w:rPr>
        <w:t>– must be a minimum of one full page (single spaced, 12 pt. font)</w:t>
      </w:r>
    </w:p>
    <w:p w14:paraId="6E9B5A58" w14:textId="77777777" w:rsidR="00C96EA0" w:rsidRPr="00817CE7" w:rsidRDefault="00C96EA0" w:rsidP="00C96EA0">
      <w:pPr>
        <w:pStyle w:val="NoSpacing"/>
        <w:ind w:left="720"/>
        <w:rPr>
          <w:rFonts w:ascii="Times New Roman" w:hAnsi="Times New Roman" w:cs="Times New Roman"/>
        </w:rPr>
      </w:pPr>
      <w:r w:rsidRPr="00817CE7">
        <w:rPr>
          <w:rFonts w:ascii="Times New Roman" w:hAnsi="Times New Roman" w:cs="Times New Roman"/>
        </w:rPr>
        <w:t>Introduction/Purpose</w:t>
      </w:r>
    </w:p>
    <w:p w14:paraId="58E5C40C" w14:textId="77777777" w:rsidR="00C96EA0" w:rsidRPr="00817CE7" w:rsidRDefault="00C96EA0" w:rsidP="00C96EA0">
      <w:pPr>
        <w:pStyle w:val="NoSpacing"/>
        <w:ind w:left="720"/>
        <w:rPr>
          <w:rFonts w:ascii="Times New Roman" w:hAnsi="Times New Roman" w:cs="Times New Roman"/>
        </w:rPr>
      </w:pPr>
      <w:r w:rsidRPr="00817CE7">
        <w:rPr>
          <w:rFonts w:ascii="Times New Roman" w:hAnsi="Times New Roman" w:cs="Times New Roman"/>
        </w:rPr>
        <w:t>Body/Experimental Procedure</w:t>
      </w:r>
    </w:p>
    <w:p w14:paraId="019EF7B9" w14:textId="77777777" w:rsidR="00C96EA0" w:rsidRPr="00817CE7" w:rsidRDefault="00C96EA0" w:rsidP="00C96EA0">
      <w:pPr>
        <w:pStyle w:val="NoSpacing"/>
        <w:ind w:left="720"/>
        <w:rPr>
          <w:rFonts w:ascii="Times New Roman" w:hAnsi="Times New Roman" w:cs="Times New Roman"/>
        </w:rPr>
      </w:pPr>
      <w:r w:rsidRPr="00817CE7">
        <w:rPr>
          <w:rFonts w:ascii="Times New Roman" w:hAnsi="Times New Roman" w:cs="Times New Roman"/>
        </w:rPr>
        <w:t>Results and Discussion</w:t>
      </w:r>
    </w:p>
    <w:p w14:paraId="4A92353F" w14:textId="77777777" w:rsidR="00C96EA0" w:rsidRPr="00817CE7" w:rsidRDefault="00C96EA0" w:rsidP="00C96EA0">
      <w:pPr>
        <w:pStyle w:val="NoSpacing"/>
        <w:ind w:left="720"/>
        <w:rPr>
          <w:rFonts w:ascii="Times New Roman" w:hAnsi="Times New Roman" w:cs="Times New Roman"/>
        </w:rPr>
      </w:pPr>
      <w:r w:rsidRPr="00817CE7">
        <w:rPr>
          <w:rFonts w:ascii="Times New Roman" w:hAnsi="Times New Roman" w:cs="Times New Roman"/>
        </w:rPr>
        <w:t>Conclusion – supported by your results</w:t>
      </w:r>
    </w:p>
    <w:p w14:paraId="66117ED6" w14:textId="77777777" w:rsidR="00C96EA0" w:rsidRPr="00817CE7" w:rsidRDefault="00C96EA0" w:rsidP="00C96EA0">
      <w:pPr>
        <w:pStyle w:val="NoSpacing"/>
        <w:ind w:left="720"/>
        <w:rPr>
          <w:rFonts w:ascii="Times New Roman" w:hAnsi="Times New Roman" w:cs="Times New Roman"/>
        </w:rPr>
      </w:pPr>
    </w:p>
    <w:p w14:paraId="483BD1F3" w14:textId="77777777" w:rsidR="00C96EA0" w:rsidRPr="00270DB2" w:rsidRDefault="00C96EA0" w:rsidP="00C96EA0">
      <w:pPr>
        <w:pStyle w:val="NoSpacing"/>
        <w:rPr>
          <w:rFonts w:ascii="Times New Roman" w:hAnsi="Times New Roman" w:cs="Times New Roman"/>
        </w:rPr>
      </w:pPr>
      <w:r w:rsidRPr="00817CE7">
        <w:rPr>
          <w:rFonts w:ascii="Times New Roman" w:hAnsi="Times New Roman" w:cs="Times New Roman"/>
          <w:u w:val="single"/>
        </w:rPr>
        <w:t>Abstract</w:t>
      </w:r>
      <w:r w:rsidR="00270DB2">
        <w:rPr>
          <w:rFonts w:ascii="Times New Roman" w:hAnsi="Times New Roman" w:cs="Times New Roman"/>
        </w:rPr>
        <w:t xml:space="preserve"> – 1-2 paragraphs max</w:t>
      </w:r>
    </w:p>
    <w:p w14:paraId="39F23AEF" w14:textId="77777777" w:rsidR="00C96EA0" w:rsidRPr="00817CE7" w:rsidRDefault="00C96EA0" w:rsidP="00C96EA0">
      <w:pPr>
        <w:pStyle w:val="NoSpacing"/>
        <w:rPr>
          <w:rFonts w:ascii="Times New Roman" w:hAnsi="Times New Roman" w:cs="Times New Roman"/>
        </w:rPr>
      </w:pPr>
    </w:p>
    <w:p w14:paraId="1CCBACA2" w14:textId="77777777" w:rsidR="00C96EA0" w:rsidRPr="00817CE7" w:rsidRDefault="00C96EA0" w:rsidP="00C96EA0">
      <w:pPr>
        <w:pStyle w:val="NoSpacing"/>
        <w:ind w:left="720"/>
        <w:rPr>
          <w:rFonts w:ascii="Times New Roman" w:hAnsi="Times New Roman" w:cs="Times New Roman"/>
        </w:rPr>
      </w:pPr>
      <w:r w:rsidRPr="00817CE7">
        <w:rPr>
          <w:rFonts w:ascii="Times New Roman" w:hAnsi="Times New Roman" w:cs="Times New Roman"/>
        </w:rPr>
        <w:t xml:space="preserve">Purpose/Objective </w:t>
      </w:r>
    </w:p>
    <w:p w14:paraId="4CAA731B" w14:textId="77777777" w:rsidR="00C96EA0" w:rsidRPr="00817CE7" w:rsidRDefault="00C96EA0" w:rsidP="00C96EA0">
      <w:pPr>
        <w:pStyle w:val="NoSpacing"/>
        <w:ind w:left="720"/>
        <w:rPr>
          <w:rFonts w:ascii="Times New Roman" w:hAnsi="Times New Roman" w:cs="Times New Roman"/>
        </w:rPr>
      </w:pPr>
      <w:r w:rsidRPr="00817CE7">
        <w:rPr>
          <w:rFonts w:ascii="Times New Roman" w:hAnsi="Times New Roman" w:cs="Times New Roman"/>
        </w:rPr>
        <w:t>Results</w:t>
      </w:r>
      <w:r>
        <w:rPr>
          <w:rFonts w:ascii="Times New Roman" w:hAnsi="Times New Roman" w:cs="Times New Roman"/>
        </w:rPr>
        <w:t xml:space="preserve"> (data)</w:t>
      </w:r>
    </w:p>
    <w:p w14:paraId="420EABC0" w14:textId="77777777" w:rsidR="00C96EA0" w:rsidRPr="00817CE7" w:rsidRDefault="00C96EA0" w:rsidP="00C96EA0">
      <w:pPr>
        <w:pStyle w:val="NoSpacing"/>
        <w:ind w:left="720"/>
        <w:rPr>
          <w:rFonts w:ascii="Times New Roman" w:hAnsi="Times New Roman" w:cs="Times New Roman"/>
        </w:rPr>
      </w:pPr>
      <w:r w:rsidRPr="00817CE7">
        <w:rPr>
          <w:rFonts w:ascii="Times New Roman" w:hAnsi="Times New Roman" w:cs="Times New Roman"/>
        </w:rPr>
        <w:t>Conclusion</w:t>
      </w:r>
      <w:r>
        <w:rPr>
          <w:rFonts w:ascii="Times New Roman" w:hAnsi="Times New Roman" w:cs="Times New Roman"/>
        </w:rPr>
        <w:t xml:space="preserve"> (supported by your data)</w:t>
      </w:r>
    </w:p>
    <w:p w14:paraId="47DFAF87" w14:textId="77777777" w:rsidR="00C96EA0" w:rsidRPr="00817CE7" w:rsidRDefault="00C96EA0" w:rsidP="00C96EA0">
      <w:pPr>
        <w:pStyle w:val="NoSpacing"/>
        <w:ind w:left="720"/>
        <w:rPr>
          <w:rFonts w:ascii="Times New Roman" w:hAnsi="Times New Roman" w:cs="Times New Roman"/>
        </w:rPr>
      </w:pPr>
    </w:p>
    <w:p w14:paraId="6B5DB285" w14:textId="77777777" w:rsidR="00C96EA0" w:rsidRPr="00817CE7" w:rsidRDefault="00C96EA0" w:rsidP="00C96EA0">
      <w:pPr>
        <w:pStyle w:val="NoSpacing"/>
        <w:rPr>
          <w:rFonts w:ascii="Times New Roman" w:hAnsi="Times New Roman" w:cs="Times New Roman"/>
          <w:u w:val="single"/>
        </w:rPr>
      </w:pPr>
      <w:r w:rsidRPr="00817CE7">
        <w:rPr>
          <w:rFonts w:ascii="Times New Roman" w:hAnsi="Times New Roman" w:cs="Times New Roman"/>
          <w:u w:val="single"/>
        </w:rPr>
        <w:t>Notes:</w:t>
      </w:r>
    </w:p>
    <w:p w14:paraId="0496886A" w14:textId="77777777" w:rsidR="00C96EA0" w:rsidRPr="00817CE7" w:rsidRDefault="00C96EA0" w:rsidP="00C96EA0">
      <w:pPr>
        <w:pStyle w:val="NoSpacing"/>
        <w:ind w:left="720"/>
        <w:rPr>
          <w:rFonts w:ascii="Times New Roman" w:hAnsi="Times New Roman" w:cs="Times New Roman"/>
        </w:rPr>
      </w:pPr>
    </w:p>
    <w:p w14:paraId="1DFBF3CC" w14:textId="77777777" w:rsidR="00C96EA0" w:rsidRPr="00817CE7" w:rsidRDefault="00C96EA0" w:rsidP="00C96EA0">
      <w:pPr>
        <w:rPr>
          <w:rFonts w:ascii="Times New Roman" w:hAnsi="Times New Roman" w:cs="Times New Roman"/>
        </w:rPr>
      </w:pPr>
      <w:r w:rsidRPr="00817CE7">
        <w:rPr>
          <w:rFonts w:ascii="Times New Roman" w:hAnsi="Times New Roman" w:cs="Times New Roman"/>
        </w:rPr>
        <w:t>*Your Abstract should</w:t>
      </w:r>
      <w:r w:rsidR="00040A2F">
        <w:rPr>
          <w:rFonts w:ascii="Times New Roman" w:hAnsi="Times New Roman" w:cs="Times New Roman"/>
        </w:rPr>
        <w:t xml:space="preserve"> not include procedural </w:t>
      </w:r>
      <w:r w:rsidRPr="00817CE7">
        <w:rPr>
          <w:rFonts w:ascii="Times New Roman" w:hAnsi="Times New Roman" w:cs="Times New Roman"/>
        </w:rPr>
        <w:t xml:space="preserve">or discussion details such as </w:t>
      </w:r>
      <w:r w:rsidR="00040A2F">
        <w:rPr>
          <w:rFonts w:ascii="Times New Roman" w:hAnsi="Times New Roman" w:cs="Times New Roman"/>
        </w:rPr>
        <w:t xml:space="preserve">how the experiment was completed, or </w:t>
      </w:r>
      <w:r w:rsidRPr="00817CE7">
        <w:rPr>
          <w:rFonts w:ascii="Times New Roman" w:hAnsi="Times New Roman" w:cs="Times New Roman"/>
        </w:rPr>
        <w:t>sources of possible error in your experiment.  The purpose of your abstract is to provide a snapshot of the main points of your experiment</w:t>
      </w:r>
      <w:r w:rsidR="00040A2F">
        <w:rPr>
          <w:rFonts w:ascii="Times New Roman" w:hAnsi="Times New Roman" w:cs="Times New Roman"/>
        </w:rPr>
        <w:t xml:space="preserve"> only</w:t>
      </w:r>
      <w:r>
        <w:rPr>
          <w:rFonts w:ascii="Times New Roman" w:hAnsi="Times New Roman" w:cs="Times New Roman"/>
        </w:rPr>
        <w:t>.</w:t>
      </w:r>
      <w:r w:rsidR="00040A2F">
        <w:rPr>
          <w:rFonts w:ascii="Times New Roman" w:hAnsi="Times New Roman" w:cs="Times New Roman"/>
        </w:rPr>
        <w:t xml:space="preserve"> All other details belong in the full Analysis /Synthesis.</w:t>
      </w:r>
    </w:p>
    <w:p w14:paraId="65C48FCE" w14:textId="77777777" w:rsidR="00C96EA0" w:rsidRPr="00817CE7" w:rsidRDefault="00C96EA0" w:rsidP="00C96EA0">
      <w:pPr>
        <w:rPr>
          <w:rFonts w:ascii="Times New Roman" w:hAnsi="Times New Roman" w:cs="Times New Roman"/>
        </w:rPr>
      </w:pPr>
      <w:r w:rsidRPr="00817CE7">
        <w:rPr>
          <w:rFonts w:ascii="Times New Roman" w:hAnsi="Times New Roman" w:cs="Times New Roman"/>
        </w:rPr>
        <w:t>*Your Analysi</w:t>
      </w:r>
      <w:r w:rsidR="00040A2F">
        <w:rPr>
          <w:rFonts w:ascii="Times New Roman" w:hAnsi="Times New Roman" w:cs="Times New Roman"/>
        </w:rPr>
        <w:t>s and Abstract should be written</w:t>
      </w:r>
      <w:r w:rsidRPr="00817CE7">
        <w:rPr>
          <w:rFonts w:ascii="Times New Roman" w:hAnsi="Times New Roman" w:cs="Times New Roman"/>
        </w:rPr>
        <w:t xml:space="preserve"> in past tense – you have already completed the experiment and are now reporting on your work.</w:t>
      </w:r>
      <w:r w:rsidR="00040A2F">
        <w:rPr>
          <w:rFonts w:ascii="Times New Roman" w:hAnsi="Times New Roman" w:cs="Times New Roman"/>
        </w:rPr>
        <w:t xml:space="preserve"> Both the Analysis and Abstract should be word processed (12 pt. font, single spaced), printed, and then taped neatly into your laboratory notebook. </w:t>
      </w:r>
    </w:p>
    <w:p w14:paraId="40CDC29A" w14:textId="77777777" w:rsidR="00C96EA0" w:rsidRPr="00817CE7" w:rsidRDefault="00C96EA0" w:rsidP="00C96EA0">
      <w:pPr>
        <w:pStyle w:val="NoSpacing"/>
        <w:rPr>
          <w:rFonts w:ascii="Times New Roman" w:hAnsi="Times New Roman" w:cs="Times New Roman"/>
        </w:rPr>
      </w:pPr>
      <w:r w:rsidRPr="00817CE7">
        <w:rPr>
          <w:rFonts w:ascii="Times New Roman" w:hAnsi="Times New Roman" w:cs="Times New Roman"/>
        </w:rPr>
        <w:t xml:space="preserve">*If in doubt whether a section should be included for a specific experiment, </w:t>
      </w:r>
      <w:r>
        <w:rPr>
          <w:rFonts w:ascii="Times New Roman" w:hAnsi="Times New Roman" w:cs="Times New Roman"/>
          <w:u w:val="single"/>
        </w:rPr>
        <w:t>CHECK THE RUBRIC</w:t>
      </w:r>
      <w:r w:rsidRPr="00817CE7">
        <w:rPr>
          <w:rFonts w:ascii="Times New Roman" w:hAnsi="Times New Roman" w:cs="Times New Roman"/>
        </w:rPr>
        <w:t>!</w:t>
      </w:r>
      <w:r>
        <w:rPr>
          <w:rFonts w:ascii="Times New Roman" w:hAnsi="Times New Roman" w:cs="Times New Roman"/>
        </w:rPr>
        <w:t>!</w:t>
      </w:r>
      <w:r w:rsidRPr="00817CE7">
        <w:rPr>
          <w:rFonts w:ascii="Times New Roman" w:hAnsi="Times New Roman" w:cs="Times New Roman"/>
        </w:rPr>
        <w:t xml:space="preserve"> If it’s included in the rubric, </w:t>
      </w:r>
      <w:r w:rsidRPr="009818D7">
        <w:rPr>
          <w:rFonts w:ascii="Times New Roman" w:hAnsi="Times New Roman" w:cs="Times New Roman"/>
          <w:u w:val="single"/>
        </w:rPr>
        <w:t>you will be receiving a grade for this part</w:t>
      </w:r>
      <w:r w:rsidRPr="00817CE7">
        <w:rPr>
          <w:rFonts w:ascii="Times New Roman" w:hAnsi="Times New Roman" w:cs="Times New Roman"/>
        </w:rPr>
        <w:t>.</w:t>
      </w:r>
    </w:p>
    <w:p w14:paraId="551F9C06" w14:textId="77777777" w:rsidR="00CA4D7A" w:rsidRDefault="00CA4D7A" w:rsidP="00C96EA0">
      <w:pPr>
        <w:rPr>
          <w:rFonts w:ascii="Times New Roman" w:hAnsi="Times New Roman" w:cs="Times New Roman"/>
          <w:u w:val="single"/>
        </w:rPr>
      </w:pPr>
    </w:p>
    <w:p w14:paraId="5C4CC1B9" w14:textId="77777777" w:rsidR="00361236" w:rsidRDefault="00361236" w:rsidP="00C96EA0">
      <w:pPr>
        <w:rPr>
          <w:rFonts w:ascii="Times New Roman" w:hAnsi="Times New Roman" w:cs="Times New Roman"/>
          <w:u w:val="single"/>
        </w:rPr>
      </w:pPr>
    </w:p>
    <w:p w14:paraId="24526083" w14:textId="77777777" w:rsidR="00361236" w:rsidRDefault="00361236" w:rsidP="00C96EA0">
      <w:pPr>
        <w:rPr>
          <w:rFonts w:ascii="Times New Roman" w:hAnsi="Times New Roman" w:cs="Times New Roman"/>
          <w:u w:val="single"/>
        </w:rPr>
      </w:pPr>
    </w:p>
    <w:p w14:paraId="38B180D9" w14:textId="07B0CA6D" w:rsidR="00C96EA0" w:rsidRPr="005D1C1F" w:rsidRDefault="00C96EA0" w:rsidP="00C96EA0">
      <w:pPr>
        <w:rPr>
          <w:rFonts w:ascii="Times New Roman" w:hAnsi="Times New Roman" w:cs="Times New Roman"/>
          <w:u w:val="single"/>
        </w:rPr>
      </w:pPr>
      <w:r w:rsidRPr="005D1C1F">
        <w:rPr>
          <w:rFonts w:ascii="Times New Roman" w:hAnsi="Times New Roman" w:cs="Times New Roman"/>
          <w:u w:val="single"/>
        </w:rPr>
        <w:lastRenderedPageBreak/>
        <w:t>Experimental Calculations</w:t>
      </w:r>
    </w:p>
    <w:p w14:paraId="0CA8E98A" w14:textId="77777777" w:rsidR="004F0212" w:rsidRPr="00C96EA0" w:rsidRDefault="00C96EA0">
      <w:pPr>
        <w:rPr>
          <w:rFonts w:ascii="Times New Roman" w:hAnsi="Times New Roman" w:cs="Times New Roman"/>
        </w:rPr>
      </w:pPr>
      <w:r>
        <w:rPr>
          <w:rFonts w:ascii="Times New Roman" w:hAnsi="Times New Roman" w:cs="Times New Roman"/>
        </w:rPr>
        <w:tab/>
        <w:t xml:space="preserve">Include </w:t>
      </w:r>
      <w:r w:rsidRPr="005D1C1F">
        <w:rPr>
          <w:rFonts w:ascii="Times New Roman" w:hAnsi="Times New Roman" w:cs="Times New Roman"/>
        </w:rPr>
        <w:t xml:space="preserve">all calculations required to complete your post-lab for each experiment. </w:t>
      </w:r>
      <w:r w:rsidR="00040A2F">
        <w:rPr>
          <w:rFonts w:ascii="Times New Roman" w:hAnsi="Times New Roman" w:cs="Times New Roman"/>
        </w:rPr>
        <w:t>This may include percent yield, refractive index temperature corrections, calculations to average melting point range or refractive index data (if more than one trial was completed), corrections for theoretical yield (Experiment 11)</w:t>
      </w:r>
    </w:p>
    <w:sectPr w:rsidR="004F0212" w:rsidRPr="00C96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314D"/>
    <w:multiLevelType w:val="hybridMultilevel"/>
    <w:tmpl w:val="8B3C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144AB"/>
    <w:multiLevelType w:val="hybridMultilevel"/>
    <w:tmpl w:val="2F9A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31728"/>
    <w:multiLevelType w:val="hybridMultilevel"/>
    <w:tmpl w:val="01BA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E14BE3"/>
    <w:multiLevelType w:val="hybridMultilevel"/>
    <w:tmpl w:val="84FA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A0"/>
    <w:rsid w:val="00040A2F"/>
    <w:rsid w:val="001D66A7"/>
    <w:rsid w:val="00270DB2"/>
    <w:rsid w:val="00361236"/>
    <w:rsid w:val="003F058E"/>
    <w:rsid w:val="004F0212"/>
    <w:rsid w:val="00A53D8B"/>
    <w:rsid w:val="00C96EA0"/>
    <w:rsid w:val="00CA4D7A"/>
    <w:rsid w:val="00E7536B"/>
    <w:rsid w:val="00F8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EA0"/>
    <w:pPr>
      <w:spacing w:after="0" w:line="240" w:lineRule="auto"/>
    </w:pPr>
  </w:style>
  <w:style w:type="paragraph" w:styleId="ListParagraph">
    <w:name w:val="List Paragraph"/>
    <w:basedOn w:val="Normal"/>
    <w:uiPriority w:val="34"/>
    <w:qFormat/>
    <w:rsid w:val="00C96E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6EA0"/>
    <w:pPr>
      <w:spacing w:after="0" w:line="240" w:lineRule="auto"/>
    </w:pPr>
  </w:style>
  <w:style w:type="paragraph" w:styleId="ListParagraph">
    <w:name w:val="List Paragraph"/>
    <w:basedOn w:val="Normal"/>
    <w:uiPriority w:val="34"/>
    <w:qFormat/>
    <w:rsid w:val="00C96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tsherlock</cp:lastModifiedBy>
  <cp:revision>2</cp:revision>
  <cp:lastPrinted>2017-01-24T20:36:00Z</cp:lastPrinted>
  <dcterms:created xsi:type="dcterms:W3CDTF">2018-05-14T20:15:00Z</dcterms:created>
  <dcterms:modified xsi:type="dcterms:W3CDTF">2018-05-14T20:15:00Z</dcterms:modified>
</cp:coreProperties>
</file>